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B2A" w:rsidRPr="00421D18" w:rsidRDefault="00421D18" w:rsidP="00421D18">
      <w:pPr>
        <w:jc w:val="center"/>
        <w:rPr>
          <w:b/>
        </w:rPr>
      </w:pPr>
      <w:r w:rsidRPr="00421D18">
        <w:rPr>
          <w:rFonts w:ascii="Open Sans" w:hAnsi="Open Sans"/>
          <w:b/>
          <w:sz w:val="44"/>
        </w:rPr>
        <w:t xml:space="preserve">9. </w:t>
      </w:r>
      <w:r w:rsidRPr="00421D18">
        <w:rPr>
          <w:rFonts w:ascii="Open Sans" w:hAnsi="Open Sans"/>
          <w:b/>
          <w:sz w:val="44"/>
        </w:rPr>
        <w:t>LED bat piztu eta itzali, argi sentsore baten arabera</w:t>
      </w:r>
    </w:p>
    <w:p w:rsidR="00421D18" w:rsidRPr="00421D18" w:rsidRDefault="00421D18">
      <w:pPr>
        <w:rPr>
          <w:sz w:val="32"/>
          <w:u w:val="single"/>
        </w:rPr>
      </w:pPr>
      <w:r w:rsidRPr="00421D18">
        <w:rPr>
          <w:sz w:val="32"/>
          <w:u w:val="single"/>
        </w:rPr>
        <w:t>Erronkak eta ebazpenak</w:t>
      </w:r>
      <w:r>
        <w:rPr>
          <w:sz w:val="32"/>
          <w:u w:val="single"/>
        </w:rPr>
        <w:t>:</w:t>
      </w:r>
      <w:bookmarkStart w:id="0" w:name="_GoBack"/>
      <w:bookmarkEnd w:id="0"/>
    </w:p>
    <w:p w:rsidR="00421D18" w:rsidRDefault="00421D18"/>
    <w:p w:rsidR="00421D18" w:rsidRDefault="00421D18" w:rsidP="00421D18">
      <w:pPr>
        <w:pStyle w:val="Ttulo1"/>
      </w:pPr>
      <w:bookmarkStart w:id="1" w:name="__RefHeading__2299_674830621"/>
      <w:r>
        <w:t>Erronkak</w:t>
      </w:r>
      <w:bookmarkEnd w:id="1"/>
    </w:p>
    <w:p w:rsidR="00421D18" w:rsidRDefault="00421D18" w:rsidP="00421D18">
      <w:pPr>
        <w:pStyle w:val="Ttulo2"/>
      </w:pPr>
      <w:bookmarkStart w:id="2" w:name="__RefHeading__2301_674830621"/>
      <w:r>
        <w:t>Erronka I: Iluna + botoia sakatuta argia pizteko</w:t>
      </w:r>
      <w:bookmarkEnd w:id="2"/>
    </w:p>
    <w:p w:rsidR="00421D18" w:rsidRDefault="00421D18" w:rsidP="00421D18">
      <w:pPr>
        <w:pStyle w:val="Textbody"/>
        <w:ind w:hanging="360"/>
        <w:rPr>
          <w:rFonts w:ascii="Open Sans" w:hAnsi="Open Sans"/>
        </w:rPr>
      </w:pPr>
      <w:r>
        <w:rPr>
          <w:rFonts w:ascii="Open Sans" w:hAnsi="Open Sans"/>
        </w:rPr>
        <w:t>Oharra: Botoiak eta sentsoreak 5Vko pina erabili behar dute, baina bakarra dago. 5. LEDa piztu eta itzali unitateko semaforoaren erronkan bezala prototipo plakaren zutabeak erabili behar dira biak 5Vko pinera konektatzeko. GND kasuan ez da beharrezkoa baina berdina egin daiteke.</w:t>
      </w:r>
    </w:p>
    <w:p w:rsidR="00421D18" w:rsidRDefault="00421D18" w:rsidP="00421D18">
      <w:pPr>
        <w:pStyle w:val="Textbody"/>
        <w:ind w:hanging="360"/>
        <w:rPr>
          <w:rFonts w:ascii="Open Sans" w:hAnsi="Open Sans"/>
        </w:rPr>
      </w:pPr>
      <w:r>
        <w:rPr>
          <w:rFonts w:ascii="Open Sans" w:hAnsi="Open Sans"/>
        </w:rPr>
        <w:t>Pista (Irakasleentzat?): (baldintza1 eta baldintza2) blokea erabili edo baldin bloke bat baldin bloke baten barnean.</w:t>
      </w:r>
    </w:p>
    <w:p w:rsidR="00421D18" w:rsidRDefault="00421D18" w:rsidP="00421D18">
      <w:pPr>
        <w:pStyle w:val="Ttulo3"/>
      </w:pPr>
      <w:bookmarkStart w:id="3" w:name="__RefHeading__2303_674830621"/>
      <w:r>
        <w:lastRenderedPageBreak/>
        <w:t>Soluzioa (Irakasleentzat?)</w:t>
      </w:r>
      <w:bookmarkEnd w:id="3"/>
    </w:p>
    <w:p w:rsidR="00421D18" w:rsidRDefault="00421D18" w:rsidP="00421D18">
      <w:pPr>
        <w:pStyle w:val="Textbody"/>
        <w:rPr>
          <w:rFonts w:ascii="Open Sans" w:hAnsi="Open Sans"/>
        </w:rPr>
      </w:pPr>
      <w:r>
        <w:rPr>
          <w:rFonts w:ascii="Open Sans" w:hAnsi="Open Sans"/>
          <w:noProof/>
          <w:lang w:val="eu-ES" w:eastAsia="eu-ES" w:bidi="ar-SA"/>
        </w:rPr>
        <w:drawing>
          <wp:anchor distT="0" distB="0" distL="114300" distR="114300" simplePos="0" relativeHeight="251659264" behindDoc="0" locked="0" layoutInCell="1" allowOverlap="1" wp14:anchorId="3608AC9F" wp14:editId="05D325B5">
            <wp:simplePos x="0" y="0"/>
            <wp:positionH relativeFrom="column">
              <wp:posOffset>59760</wp:posOffset>
            </wp:positionH>
            <wp:positionV relativeFrom="paragraph">
              <wp:posOffset>97920</wp:posOffset>
            </wp:positionV>
            <wp:extent cx="6120000" cy="4961160"/>
            <wp:effectExtent l="0" t="0" r="0" b="0"/>
            <wp:wrapSquare wrapText="bothSides"/>
            <wp:docPr id="5" name="Irudia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6120000" cy="4961160"/>
                    </a:xfrm>
                    <a:prstGeom prst="rect">
                      <a:avLst/>
                    </a:prstGeom>
                  </pic:spPr>
                </pic:pic>
              </a:graphicData>
            </a:graphic>
          </wp:anchor>
        </w:drawing>
      </w:r>
    </w:p>
    <w:p w:rsidR="00421D18" w:rsidRDefault="00421D18" w:rsidP="00421D18">
      <w:pPr>
        <w:pStyle w:val="Textbody"/>
        <w:rPr>
          <w:rFonts w:ascii="Open Sans" w:hAnsi="Open Sans"/>
        </w:rPr>
      </w:pPr>
      <w:r>
        <w:rPr>
          <w:rFonts w:ascii="Open Sans" w:hAnsi="Open Sans"/>
        </w:rPr>
        <w:t>Soluzio honetan pin hauek erabili direla suposatzen da:</w:t>
      </w:r>
    </w:p>
    <w:p w:rsidR="00421D18" w:rsidRDefault="00421D18" w:rsidP="00421D18">
      <w:pPr>
        <w:pStyle w:val="Textbody"/>
        <w:numPr>
          <w:ilvl w:val="0"/>
          <w:numId w:val="2"/>
        </w:numPr>
        <w:rPr>
          <w:rFonts w:ascii="Open Sans" w:hAnsi="Open Sans"/>
        </w:rPr>
      </w:pPr>
      <w:r>
        <w:rPr>
          <w:rFonts w:ascii="Open Sans" w:hAnsi="Open Sans"/>
        </w:rPr>
        <w:t>10 -&gt; LEDa</w:t>
      </w:r>
    </w:p>
    <w:p w:rsidR="00421D18" w:rsidRDefault="00421D18" w:rsidP="00421D18">
      <w:pPr>
        <w:pStyle w:val="Textbody"/>
        <w:numPr>
          <w:ilvl w:val="0"/>
          <w:numId w:val="2"/>
        </w:numPr>
        <w:rPr>
          <w:rFonts w:ascii="Open Sans" w:hAnsi="Open Sans"/>
        </w:rPr>
      </w:pPr>
      <w:r>
        <w:rPr>
          <w:rFonts w:ascii="Open Sans" w:hAnsi="Open Sans"/>
        </w:rPr>
        <w:t>11 -&gt; Argitasun sentsorea</w:t>
      </w:r>
    </w:p>
    <w:p w:rsidR="00421D18" w:rsidRDefault="00421D18" w:rsidP="00421D18">
      <w:pPr>
        <w:pStyle w:val="Textbody"/>
        <w:numPr>
          <w:ilvl w:val="0"/>
          <w:numId w:val="2"/>
        </w:numPr>
        <w:rPr>
          <w:rFonts w:ascii="Open Sans" w:hAnsi="Open Sans"/>
        </w:rPr>
      </w:pPr>
      <w:r>
        <w:rPr>
          <w:rFonts w:ascii="Open Sans" w:hAnsi="Open Sans"/>
        </w:rPr>
        <w:t>12 -&gt; Botoia</w:t>
      </w:r>
    </w:p>
    <w:p w:rsidR="00421D18" w:rsidRDefault="00421D18" w:rsidP="00421D18">
      <w:pPr>
        <w:pStyle w:val="Textbody"/>
        <w:rPr>
          <w:rFonts w:ascii="Open Sans" w:hAnsi="Open Sans"/>
        </w:rPr>
      </w:pPr>
      <w:r>
        <w:rPr>
          <w:rFonts w:ascii="Open Sans" w:hAnsi="Open Sans"/>
        </w:rPr>
        <w:t>Beste pin batzuk erabiltzen badituzue dagokion zenbakiak jarri beharko dituzue dagozkien blokeetan.</w:t>
      </w:r>
    </w:p>
    <w:p w:rsidR="00421D18" w:rsidRDefault="00421D18" w:rsidP="00421D18">
      <w:pPr>
        <w:pStyle w:val="Textbody"/>
        <w:rPr>
          <w:rFonts w:ascii="Open Sans" w:hAnsi="Open Sans"/>
        </w:rPr>
      </w:pPr>
      <w:r>
        <w:rPr>
          <w:rFonts w:ascii="Open Sans" w:hAnsi="Open Sans"/>
        </w:rPr>
        <w:t>Programazio aldetik gutxienez bi soluzio ditu, bat baldin/bestela eta baldin blokeak erabiliz:</w:t>
      </w:r>
    </w:p>
    <w:p w:rsidR="00421D18" w:rsidRDefault="00421D18" w:rsidP="00421D18">
      <w:pPr>
        <w:pStyle w:val="Textbody"/>
        <w:rPr>
          <w:rFonts w:ascii="Open Sans" w:hAnsi="Open Sans"/>
          <w:shd w:val="clear" w:color="auto" w:fill="FFFF00"/>
        </w:rPr>
      </w:pPr>
      <w:r>
        <w:rPr>
          <w:rFonts w:ascii="Open Sans" w:hAnsi="Open Sans"/>
          <w:noProof/>
          <w:shd w:val="clear" w:color="auto" w:fill="FFFF00"/>
          <w:lang w:val="eu-ES" w:eastAsia="eu-ES" w:bidi="ar-SA"/>
        </w:rPr>
        <w:lastRenderedPageBreak/>
        <w:drawing>
          <wp:anchor distT="0" distB="0" distL="114300" distR="114300" simplePos="0" relativeHeight="251660288" behindDoc="0" locked="0" layoutInCell="1" allowOverlap="1" wp14:anchorId="105A5158" wp14:editId="73EF6678">
            <wp:simplePos x="0" y="0"/>
            <wp:positionH relativeFrom="column">
              <wp:align>center</wp:align>
            </wp:positionH>
            <wp:positionV relativeFrom="paragraph">
              <wp:align>top</wp:align>
            </wp:positionV>
            <wp:extent cx="6120000" cy="4286880"/>
            <wp:effectExtent l="0" t="0" r="0" b="0"/>
            <wp:wrapSquare wrapText="bothSides"/>
            <wp:docPr id="6" name="Irudia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6120000" cy="4286880"/>
                    </a:xfrm>
                    <a:prstGeom prst="rect">
                      <a:avLst/>
                    </a:prstGeom>
                  </pic:spPr>
                </pic:pic>
              </a:graphicData>
            </a:graphic>
          </wp:anchor>
        </w:drawing>
      </w:r>
    </w:p>
    <w:p w:rsidR="00421D18" w:rsidRDefault="00421D18" w:rsidP="00421D18">
      <w:pPr>
        <w:pStyle w:val="Textbody"/>
      </w:pPr>
      <w:r>
        <w:rPr>
          <w:rFonts w:ascii="Open Sans" w:hAnsi="Open Sans"/>
        </w:rPr>
        <w:t>Bestea, “baldintza1 eta baldintza2” bloke bat erabiliz:</w:t>
      </w:r>
    </w:p>
    <w:p w:rsidR="00421D18" w:rsidRDefault="00421D18" w:rsidP="00421D18">
      <w:pPr>
        <w:pStyle w:val="Textbody"/>
        <w:rPr>
          <w:rFonts w:ascii="Open Sans" w:hAnsi="Open Sans"/>
          <w:shd w:val="clear" w:color="auto" w:fill="FFFF00"/>
        </w:rPr>
      </w:pPr>
      <w:r>
        <w:rPr>
          <w:rFonts w:ascii="Open Sans" w:hAnsi="Open Sans"/>
          <w:noProof/>
          <w:shd w:val="clear" w:color="auto" w:fill="FFFF00"/>
          <w:lang w:val="eu-ES" w:eastAsia="eu-ES" w:bidi="ar-SA"/>
        </w:rPr>
        <w:drawing>
          <wp:anchor distT="0" distB="0" distL="114300" distR="114300" simplePos="0" relativeHeight="251661312" behindDoc="0" locked="0" layoutInCell="1" allowOverlap="1" wp14:anchorId="423B1110" wp14:editId="6F0A7C3C">
            <wp:simplePos x="0" y="0"/>
            <wp:positionH relativeFrom="column">
              <wp:align>center</wp:align>
            </wp:positionH>
            <wp:positionV relativeFrom="paragraph">
              <wp:align>top</wp:align>
            </wp:positionV>
            <wp:extent cx="6120000" cy="2172240"/>
            <wp:effectExtent l="0" t="0" r="0" b="0"/>
            <wp:wrapSquare wrapText="bothSides"/>
            <wp:docPr id="7" name="Irudia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120000" cy="2172240"/>
                    </a:xfrm>
                    <a:prstGeom prst="rect">
                      <a:avLst/>
                    </a:prstGeom>
                  </pic:spPr>
                </pic:pic>
              </a:graphicData>
            </a:graphic>
          </wp:anchor>
        </w:drawing>
      </w:r>
    </w:p>
    <w:p w:rsidR="00421D18" w:rsidRDefault="00421D18" w:rsidP="00421D18">
      <w:pPr>
        <w:pStyle w:val="Textbody"/>
      </w:pPr>
    </w:p>
    <w:p w:rsidR="00421D18" w:rsidRDefault="00421D18" w:rsidP="00421D18">
      <w:pPr>
        <w:pStyle w:val="Ttulo2"/>
      </w:pPr>
      <w:bookmarkStart w:id="4" w:name="__RefHeading__2305_674830621"/>
      <w:r>
        <w:t>Erronka II: Iluna argia pizteko baina iluna + botoia argia itzali</w:t>
      </w:r>
      <w:bookmarkEnd w:id="4"/>
    </w:p>
    <w:p w:rsidR="00421D18" w:rsidRDefault="00421D18" w:rsidP="00421D18">
      <w:pPr>
        <w:pStyle w:val="Textbody"/>
        <w:rPr>
          <w:rFonts w:ascii="Open Sans" w:hAnsi="Open Sans"/>
        </w:rPr>
      </w:pPr>
      <w:r>
        <w:rPr>
          <w:rFonts w:ascii="Open Sans" w:hAnsi="Open Sans"/>
        </w:rPr>
        <w:t>Aurreko erronkaren jarraipena da, zirkuitu berdina erabil daiteke. Aldaketak programazioan egin behar dira, kasu honetan iluna + botoia sakatuta dagoenean argia itzaltzea nahi baitugu.</w:t>
      </w:r>
    </w:p>
    <w:p w:rsidR="00421D18" w:rsidRDefault="00421D18" w:rsidP="00421D18">
      <w:pPr>
        <w:pStyle w:val="Textbody"/>
        <w:rPr>
          <w:rFonts w:ascii="Open Sans" w:hAnsi="Open Sans"/>
        </w:rPr>
      </w:pPr>
    </w:p>
    <w:p w:rsidR="00421D18" w:rsidRDefault="00421D18" w:rsidP="00421D18">
      <w:pPr>
        <w:pStyle w:val="Ttulo3"/>
      </w:pPr>
      <w:bookmarkStart w:id="5" w:name="__RefHeading__2307_674830621"/>
      <w:r>
        <w:lastRenderedPageBreak/>
        <w:t>Soluzioa (Irakasleentzat?)</w:t>
      </w:r>
      <w:bookmarkEnd w:id="5"/>
    </w:p>
    <w:p w:rsidR="00421D18" w:rsidRDefault="00421D18" w:rsidP="00421D18">
      <w:pPr>
        <w:pStyle w:val="Textbody"/>
        <w:rPr>
          <w:rFonts w:ascii="Open Sans" w:hAnsi="Open Sans"/>
        </w:rPr>
      </w:pPr>
      <w:r>
        <w:rPr>
          <w:rFonts w:ascii="Open Sans" w:hAnsi="Open Sans"/>
        </w:rPr>
        <w:t>Programazio aldetik gutxienez bi soluzio ditu, bat bi baldin/bestela bloke erabiliz:</w:t>
      </w:r>
    </w:p>
    <w:p w:rsidR="00421D18" w:rsidRDefault="00421D18" w:rsidP="00421D18">
      <w:pPr>
        <w:pStyle w:val="Textbody"/>
        <w:rPr>
          <w:rFonts w:ascii="Open Sans" w:hAnsi="Open Sans"/>
          <w:shd w:val="clear" w:color="auto" w:fill="FFFF00"/>
        </w:rPr>
      </w:pPr>
      <w:r>
        <w:rPr>
          <w:rFonts w:ascii="Open Sans" w:hAnsi="Open Sans"/>
          <w:noProof/>
          <w:shd w:val="clear" w:color="auto" w:fill="FFFF00"/>
          <w:lang w:val="eu-ES" w:eastAsia="eu-ES" w:bidi="ar-SA"/>
        </w:rPr>
        <w:drawing>
          <wp:anchor distT="0" distB="0" distL="114300" distR="114300" simplePos="0" relativeHeight="251662336" behindDoc="0" locked="0" layoutInCell="1" allowOverlap="1" wp14:anchorId="491F3640" wp14:editId="4D7109D8">
            <wp:simplePos x="0" y="0"/>
            <wp:positionH relativeFrom="column">
              <wp:align>center</wp:align>
            </wp:positionH>
            <wp:positionV relativeFrom="paragraph">
              <wp:align>top</wp:align>
            </wp:positionV>
            <wp:extent cx="6120000" cy="5130720"/>
            <wp:effectExtent l="0" t="0" r="0" b="0"/>
            <wp:wrapSquare wrapText="bothSides"/>
            <wp:docPr id="8" name="Irudia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120000" cy="5130720"/>
                    </a:xfrm>
                    <a:prstGeom prst="rect">
                      <a:avLst/>
                    </a:prstGeom>
                  </pic:spPr>
                </pic:pic>
              </a:graphicData>
            </a:graphic>
          </wp:anchor>
        </w:drawing>
      </w:r>
    </w:p>
    <w:p w:rsidR="00421D18" w:rsidRDefault="00421D18" w:rsidP="00421D18">
      <w:pPr>
        <w:pStyle w:val="Textbody"/>
        <w:rPr>
          <w:rFonts w:ascii="Open Sans" w:hAnsi="Open Sans"/>
        </w:rPr>
      </w:pPr>
    </w:p>
    <w:p w:rsidR="00421D18" w:rsidRDefault="00421D18" w:rsidP="00421D18">
      <w:pPr>
        <w:pStyle w:val="Textbody"/>
        <w:rPr>
          <w:rFonts w:ascii="Open Sans" w:hAnsi="Open Sans"/>
        </w:rPr>
      </w:pPr>
    </w:p>
    <w:p w:rsidR="00421D18" w:rsidRDefault="00421D18" w:rsidP="00421D18">
      <w:pPr>
        <w:pStyle w:val="Textbody"/>
        <w:rPr>
          <w:rFonts w:ascii="Open Sans" w:hAnsi="Open Sans"/>
        </w:rPr>
      </w:pPr>
    </w:p>
    <w:p w:rsidR="00421D18" w:rsidRDefault="00421D18" w:rsidP="00421D18">
      <w:pPr>
        <w:pStyle w:val="Textbody"/>
        <w:rPr>
          <w:rFonts w:ascii="Open Sans" w:hAnsi="Open Sans"/>
        </w:rPr>
      </w:pPr>
      <w:r>
        <w:rPr>
          <w:rFonts w:ascii="Open Sans" w:hAnsi="Open Sans"/>
        </w:rPr>
        <w:t>Bestea, “baldintza1 eta baldintza2” bloke bat eta baldin/bestela bloke bat erabiliz:</w:t>
      </w:r>
    </w:p>
    <w:p w:rsidR="00421D18" w:rsidRDefault="00421D18" w:rsidP="00421D18">
      <w:pPr>
        <w:pStyle w:val="Textbody"/>
        <w:rPr>
          <w:rFonts w:ascii="Open Sans" w:hAnsi="Open Sans"/>
        </w:rPr>
      </w:pPr>
      <w:r>
        <w:rPr>
          <w:rFonts w:ascii="Open Sans" w:hAnsi="Open Sans"/>
          <w:noProof/>
          <w:lang w:val="eu-ES" w:eastAsia="eu-ES" w:bidi="ar-SA"/>
        </w:rPr>
        <w:lastRenderedPageBreak/>
        <w:drawing>
          <wp:anchor distT="0" distB="0" distL="114300" distR="114300" simplePos="0" relativeHeight="251663360" behindDoc="0" locked="0" layoutInCell="1" allowOverlap="1" wp14:anchorId="04938016" wp14:editId="29A56C96">
            <wp:simplePos x="0" y="0"/>
            <wp:positionH relativeFrom="column">
              <wp:align>center</wp:align>
            </wp:positionH>
            <wp:positionV relativeFrom="paragraph">
              <wp:align>top</wp:align>
            </wp:positionV>
            <wp:extent cx="6120000" cy="3084840"/>
            <wp:effectExtent l="0" t="0" r="0" b="1260"/>
            <wp:wrapSquare wrapText="bothSides"/>
            <wp:docPr id="9" name="Irudia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120000" cy="3084840"/>
                    </a:xfrm>
                    <a:prstGeom prst="rect">
                      <a:avLst/>
                    </a:prstGeom>
                  </pic:spPr>
                </pic:pic>
              </a:graphicData>
            </a:graphic>
          </wp:anchor>
        </w:drawing>
      </w:r>
    </w:p>
    <w:p w:rsidR="00421D18" w:rsidRDefault="00421D18"/>
    <w:sectPr w:rsidR="00421D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charset w:val="02"/>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Droid Sans Fallback">
    <w:charset w:val="00"/>
    <w:family w:val="auto"/>
    <w:pitch w:val="variable"/>
  </w:font>
  <w:font w:name="FreeSans">
    <w:altName w:val="Times New Roman"/>
    <w:charset w:val="00"/>
    <w:family w:val="auto"/>
    <w:pitch w:val="variable"/>
  </w:font>
  <w:font w:name="Liberation Serif">
    <w:altName w:val="Times New Roman"/>
    <w:charset w:val="00"/>
    <w:family w:val="roman"/>
    <w:pitch w:val="variable"/>
  </w:font>
  <w:font w:name="Open Sans">
    <w:altName w:val="Arial"/>
    <w:charset w:val="00"/>
    <w:family w:val="swiss"/>
    <w:pitch w:val="variable"/>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3B285A"/>
    <w:multiLevelType w:val="multilevel"/>
    <w:tmpl w:val="92C4F826"/>
    <w:styleLink w:val="Outline"/>
    <w:lvl w:ilvl="0">
      <w:start w:val="1"/>
      <w:numFmt w:val="decimal"/>
      <w:pStyle w:val="Ttulo1"/>
      <w:lvlText w:val=" %1 "/>
      <w:lvlJc w:val="left"/>
      <w:pPr>
        <w:ind w:left="432" w:hanging="432"/>
      </w:pPr>
    </w:lvl>
    <w:lvl w:ilvl="1">
      <w:start w:val="1"/>
      <w:numFmt w:val="decimal"/>
      <w:pStyle w:val="Ttulo2"/>
      <w:lvlText w:val=" %1.%2 "/>
      <w:lvlJc w:val="left"/>
    </w:lvl>
    <w:lvl w:ilvl="2">
      <w:start w:val="1"/>
      <w:numFmt w:val="decimal"/>
      <w:pStyle w:val="Ttulo3"/>
      <w:lvlText w:val=" %1.%2.%3 "/>
      <w:lvlJc w:val="left"/>
    </w:lvl>
    <w:lvl w:ilvl="3">
      <w:start w:val="1"/>
      <w:numFmt w:val="decimal"/>
      <w:lvlText w:val=" %1.%2.%3.%4 "/>
      <w:lvlJc w:val="left"/>
      <w:pPr>
        <w:ind w:left="864" w:hanging="864"/>
      </w:pPr>
    </w:lvl>
    <w:lvl w:ilvl="4">
      <w:start w:val="1"/>
      <w:numFmt w:val="decimal"/>
      <w:lvlText w:val=" %1.%2.%3.%4.%5 "/>
      <w:lvlJc w:val="left"/>
      <w:pPr>
        <w:ind w:left="1008" w:hanging="1008"/>
      </w:pPr>
    </w:lvl>
    <w:lvl w:ilvl="5">
      <w:start w:val="1"/>
      <w:numFmt w:val="decimal"/>
      <w:lvlText w:val=" %1.%2.%3.%4.%5.%6 "/>
      <w:lvlJc w:val="left"/>
      <w:pPr>
        <w:ind w:left="1152" w:hanging="1152"/>
      </w:pPr>
    </w:lvl>
    <w:lvl w:ilvl="6">
      <w:start w:val="1"/>
      <w:numFmt w:val="decimal"/>
      <w:lvlText w:val=" %1.%2.%3.%4.%5.%6.%7 "/>
      <w:lvlJc w:val="left"/>
      <w:pPr>
        <w:ind w:left="1296" w:hanging="1296"/>
      </w:pPr>
    </w:lvl>
    <w:lvl w:ilvl="7">
      <w:start w:val="1"/>
      <w:numFmt w:val="decimal"/>
      <w:lvlText w:val=" %1.%2.%3.%4.%5.%6.%7.%8 "/>
      <w:lvlJc w:val="left"/>
      <w:pPr>
        <w:ind w:left="1440" w:hanging="1440"/>
      </w:pPr>
    </w:lvl>
    <w:lvl w:ilvl="8">
      <w:start w:val="1"/>
      <w:numFmt w:val="decimal"/>
      <w:lvlText w:val=" %1.%2.%3.%4.%5.%6.%7.%8.%9 "/>
      <w:lvlJc w:val="left"/>
      <w:pPr>
        <w:ind w:left="1584" w:hanging="1584"/>
      </w:pPr>
    </w:lvl>
  </w:abstractNum>
  <w:abstractNum w:abstractNumId="1" w15:restartNumberingAfterBreak="0">
    <w:nsid w:val="39E54187"/>
    <w:multiLevelType w:val="multilevel"/>
    <w:tmpl w:val="2656262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D18"/>
    <w:rsid w:val="00383B9C"/>
    <w:rsid w:val="00421D18"/>
    <w:rsid w:val="00A133EB"/>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785D8"/>
  <w15:chartTrackingRefBased/>
  <w15:docId w15:val="{914B419F-0A5B-469A-927B-1E34235F1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Textbody"/>
    <w:link w:val="Ttulo1Car"/>
    <w:rsid w:val="00421D18"/>
    <w:pPr>
      <w:keepNext/>
      <w:widowControl w:val="0"/>
      <w:numPr>
        <w:numId w:val="1"/>
      </w:numPr>
      <w:suppressAutoHyphens/>
      <w:autoSpaceDN w:val="0"/>
      <w:spacing w:before="240" w:after="120" w:line="240" w:lineRule="auto"/>
      <w:textAlignment w:val="baseline"/>
      <w:outlineLvl w:val="0"/>
    </w:pPr>
    <w:rPr>
      <w:rFonts w:ascii="Liberation Sans" w:eastAsia="Droid Sans Fallback" w:hAnsi="Liberation Sans" w:cs="FreeSans"/>
      <w:b/>
      <w:bCs/>
      <w:kern w:val="3"/>
      <w:sz w:val="28"/>
      <w:szCs w:val="28"/>
      <w:lang w:eastAsia="zh-CN" w:bidi="hi-IN"/>
    </w:rPr>
  </w:style>
  <w:style w:type="paragraph" w:styleId="Ttulo2">
    <w:name w:val="heading 2"/>
    <w:basedOn w:val="Normal"/>
    <w:next w:val="Textbody"/>
    <w:link w:val="Ttulo2Car"/>
    <w:rsid w:val="00421D18"/>
    <w:pPr>
      <w:keepNext/>
      <w:widowControl w:val="0"/>
      <w:numPr>
        <w:ilvl w:val="1"/>
        <w:numId w:val="1"/>
      </w:numPr>
      <w:suppressAutoHyphens/>
      <w:autoSpaceDN w:val="0"/>
      <w:spacing w:before="200" w:after="120" w:line="240" w:lineRule="auto"/>
      <w:textAlignment w:val="baseline"/>
      <w:outlineLvl w:val="1"/>
    </w:pPr>
    <w:rPr>
      <w:rFonts w:ascii="Liberation Sans" w:eastAsia="Droid Sans Fallback" w:hAnsi="Liberation Sans" w:cs="FreeSans"/>
      <w:b/>
      <w:bCs/>
      <w:kern w:val="3"/>
      <w:sz w:val="28"/>
      <w:szCs w:val="28"/>
      <w:lang w:eastAsia="zh-CN" w:bidi="hi-IN"/>
    </w:rPr>
  </w:style>
  <w:style w:type="paragraph" w:styleId="Ttulo3">
    <w:name w:val="heading 3"/>
    <w:basedOn w:val="Normal"/>
    <w:next w:val="Textbody"/>
    <w:link w:val="Ttulo3Car"/>
    <w:rsid w:val="00421D18"/>
    <w:pPr>
      <w:keepNext/>
      <w:widowControl w:val="0"/>
      <w:numPr>
        <w:ilvl w:val="2"/>
        <w:numId w:val="1"/>
      </w:numPr>
      <w:suppressAutoHyphens/>
      <w:autoSpaceDN w:val="0"/>
      <w:spacing w:before="140" w:after="120" w:line="240" w:lineRule="auto"/>
      <w:textAlignment w:val="baseline"/>
      <w:outlineLvl w:val="2"/>
    </w:pPr>
    <w:rPr>
      <w:rFonts w:ascii="Liberation Sans" w:eastAsia="Droid Sans Fallback" w:hAnsi="Liberation Sans" w:cs="FreeSans"/>
      <w:b/>
      <w:bCs/>
      <w:color w:val="808080"/>
      <w:kern w:val="3"/>
      <w:sz w:val="28"/>
      <w:szCs w:val="28"/>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21D18"/>
    <w:rPr>
      <w:rFonts w:ascii="Liberation Sans" w:eastAsia="Droid Sans Fallback" w:hAnsi="Liberation Sans" w:cs="FreeSans"/>
      <w:b/>
      <w:bCs/>
      <w:kern w:val="3"/>
      <w:sz w:val="28"/>
      <w:szCs w:val="28"/>
      <w:lang w:eastAsia="zh-CN" w:bidi="hi-IN"/>
    </w:rPr>
  </w:style>
  <w:style w:type="character" w:customStyle="1" w:styleId="Ttulo2Car">
    <w:name w:val="Título 2 Car"/>
    <w:basedOn w:val="Fuentedeprrafopredeter"/>
    <w:link w:val="Ttulo2"/>
    <w:rsid w:val="00421D18"/>
    <w:rPr>
      <w:rFonts w:ascii="Liberation Sans" w:eastAsia="Droid Sans Fallback" w:hAnsi="Liberation Sans" w:cs="FreeSans"/>
      <w:b/>
      <w:bCs/>
      <w:kern w:val="3"/>
      <w:sz w:val="28"/>
      <w:szCs w:val="28"/>
      <w:lang w:eastAsia="zh-CN" w:bidi="hi-IN"/>
    </w:rPr>
  </w:style>
  <w:style w:type="character" w:customStyle="1" w:styleId="Ttulo3Car">
    <w:name w:val="Título 3 Car"/>
    <w:basedOn w:val="Fuentedeprrafopredeter"/>
    <w:link w:val="Ttulo3"/>
    <w:rsid w:val="00421D18"/>
    <w:rPr>
      <w:rFonts w:ascii="Liberation Sans" w:eastAsia="Droid Sans Fallback" w:hAnsi="Liberation Sans" w:cs="FreeSans"/>
      <w:b/>
      <w:bCs/>
      <w:color w:val="808080"/>
      <w:kern w:val="3"/>
      <w:sz w:val="28"/>
      <w:szCs w:val="28"/>
      <w:lang w:eastAsia="zh-CN" w:bidi="hi-IN"/>
    </w:rPr>
  </w:style>
  <w:style w:type="numbering" w:customStyle="1" w:styleId="Outline">
    <w:name w:val="Outline"/>
    <w:basedOn w:val="Sinlista"/>
    <w:rsid w:val="00421D18"/>
    <w:pPr>
      <w:numPr>
        <w:numId w:val="1"/>
      </w:numPr>
    </w:pPr>
  </w:style>
  <w:style w:type="paragraph" w:customStyle="1" w:styleId="Textbody">
    <w:name w:val="Text body"/>
    <w:basedOn w:val="Normal"/>
    <w:rsid w:val="00421D18"/>
    <w:pPr>
      <w:widowControl w:val="0"/>
      <w:suppressAutoHyphens/>
      <w:autoSpaceDN w:val="0"/>
      <w:spacing w:after="140" w:line="288" w:lineRule="auto"/>
      <w:textAlignment w:val="baseline"/>
    </w:pPr>
    <w:rPr>
      <w:rFonts w:ascii="Liberation Serif" w:eastAsia="Droid Sans Fallback" w:hAnsi="Liberation Serif" w:cs="Free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206</Words>
  <Characters>1179</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Miren</dc:creator>
  <cp:keywords/>
  <dc:description/>
  <cp:lastModifiedBy>Miren</cp:lastModifiedBy>
  <cp:revision>1</cp:revision>
  <dcterms:created xsi:type="dcterms:W3CDTF">2019-02-04T08:11:00Z</dcterms:created>
  <dcterms:modified xsi:type="dcterms:W3CDTF">2019-02-04T08:12:00Z</dcterms:modified>
</cp:coreProperties>
</file>